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9F" w:rsidRDefault="004D0F9F" w:rsidP="004D0F9F">
      <w:pPr>
        <w:pStyle w:val="Header"/>
        <w:jc w:val="center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br w:type="textWrapping" w:clear="all"/>
      </w:r>
      <w:r w:rsidRPr="000B5CDB">
        <w:rPr>
          <w:rFonts w:hint="cs"/>
          <w:b/>
          <w:bCs/>
          <w:u w:val="single"/>
          <w:rtl/>
        </w:rPr>
        <w:t xml:space="preserve">دعوة </w:t>
      </w:r>
      <w:r>
        <w:rPr>
          <w:rFonts w:hint="cs"/>
          <w:b/>
          <w:bCs/>
          <w:u w:val="single"/>
          <w:rtl/>
        </w:rPr>
        <w:t>التأهيل المسبق</w:t>
      </w:r>
      <w:r w:rsidRPr="000B5CDB">
        <w:rPr>
          <w:rFonts w:hint="cs"/>
          <w:b/>
          <w:bCs/>
          <w:u w:val="single"/>
          <w:rtl/>
        </w:rPr>
        <w:t xml:space="preserve"> رقم ل </w:t>
      </w:r>
      <w:r>
        <w:rPr>
          <w:rFonts w:hint="cs"/>
          <w:b/>
          <w:bCs/>
          <w:u w:val="single"/>
          <w:rtl/>
          <w:lang w:bidi="ar-JO"/>
        </w:rPr>
        <w:t>خ</w:t>
      </w:r>
      <w:r w:rsidRPr="000B5CDB">
        <w:rPr>
          <w:rFonts w:hint="cs"/>
          <w:b/>
          <w:bCs/>
          <w:u w:val="single"/>
          <w:rtl/>
        </w:rPr>
        <w:t xml:space="preserve"> (</w:t>
      </w:r>
      <w:r>
        <w:rPr>
          <w:rFonts w:hint="cs"/>
          <w:b/>
          <w:bCs/>
          <w:u w:val="single"/>
          <w:rtl/>
          <w:lang w:bidi="ar-JO"/>
        </w:rPr>
        <w:t>1</w:t>
      </w:r>
      <w:r w:rsidRPr="000B5CDB">
        <w:rPr>
          <w:rFonts w:hint="cs"/>
          <w:b/>
          <w:bCs/>
          <w:u w:val="single"/>
          <w:rtl/>
        </w:rPr>
        <w:t xml:space="preserve">/ </w:t>
      </w:r>
      <w:r>
        <w:rPr>
          <w:rFonts w:hint="cs"/>
          <w:b/>
          <w:bCs/>
          <w:u w:val="single"/>
          <w:rtl/>
        </w:rPr>
        <w:t>2025</w:t>
      </w:r>
      <w:r w:rsidRPr="000B5CDB">
        <w:rPr>
          <w:rFonts w:hint="cs"/>
          <w:b/>
          <w:bCs/>
          <w:u w:val="single"/>
          <w:rtl/>
        </w:rPr>
        <w:t xml:space="preserve"> )</w:t>
      </w:r>
    </w:p>
    <w:p w:rsidR="004D0F9F" w:rsidRDefault="004D0F9F" w:rsidP="004D0F9F">
      <w:pPr>
        <w:pStyle w:val="Header"/>
        <w:jc w:val="center"/>
        <w:rPr>
          <w:b/>
          <w:bCs/>
          <w:u w:val="single"/>
          <w:rtl/>
        </w:rPr>
      </w:pPr>
    </w:p>
    <w:p w:rsidR="004D0F9F" w:rsidRDefault="004D0F9F" w:rsidP="004D0F9F">
      <w:pPr>
        <w:pStyle w:val="Header"/>
        <w:rPr>
          <w:b/>
          <w:bCs/>
          <w:u w:val="single"/>
          <w:rtl/>
        </w:rPr>
      </w:pPr>
    </w:p>
    <w:p w:rsidR="004D0F9F" w:rsidRPr="00312283" w:rsidRDefault="004D0F9F" w:rsidP="004D0F9F">
      <w:pPr>
        <w:pStyle w:val="Header"/>
        <w:spacing w:line="360" w:lineRule="auto"/>
        <w:jc w:val="highKashida"/>
        <w:rPr>
          <w:rFonts w:ascii="Arial" w:hAnsi="Arial" w:cs="Arial"/>
          <w:b/>
          <w:bCs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الخدمات</w:t>
      </w:r>
      <w:r w:rsidRPr="00312283">
        <w:rPr>
          <w:rFonts w:ascii="Arial" w:hAnsi="Arial" w:cs="Arial"/>
          <w:b/>
          <w:bCs/>
          <w:rtl/>
        </w:rPr>
        <w:t xml:space="preserve"> المطلوبة : </w:t>
      </w:r>
      <w:r w:rsidRPr="00DD7069">
        <w:rPr>
          <w:rFonts w:ascii="Arial" w:hAnsi="Arial" w:cs="Arial"/>
          <w:b/>
          <w:bCs/>
          <w:rtl/>
        </w:rPr>
        <w:t>شراء خدمات منظمات المجتمع المدني في برنامج استبدال الرعاية الإيوائية بخدمات نهارية دامجة</w:t>
      </w:r>
      <w:r>
        <w:rPr>
          <w:rFonts w:ascii="Arial" w:hAnsi="Arial" w:cs="Arial" w:hint="cs"/>
          <w:b/>
          <w:bCs/>
          <w:rtl/>
          <w:lang w:bidi="ar-AE"/>
        </w:rPr>
        <w:t>.</w:t>
      </w:r>
    </w:p>
    <w:p w:rsidR="004D0F9F" w:rsidRPr="00312283" w:rsidRDefault="004D0F9F" w:rsidP="004D0F9F">
      <w:pPr>
        <w:pStyle w:val="Header"/>
        <w:spacing w:line="360" w:lineRule="auto"/>
        <w:rPr>
          <w:rFonts w:ascii="Arial" w:hAnsi="Arial" w:cs="Arial"/>
          <w:b/>
          <w:bCs/>
          <w:rtl/>
        </w:rPr>
      </w:pPr>
      <w:r w:rsidRPr="00312283">
        <w:rPr>
          <w:rFonts w:ascii="Arial" w:hAnsi="Arial" w:cs="Arial"/>
          <w:b/>
          <w:bCs/>
          <w:rtl/>
        </w:rPr>
        <w:t>الدائرة المستفيدة : وزارة التنمية الاجتماعية .</w:t>
      </w:r>
    </w:p>
    <w:p w:rsidR="004D0F9F" w:rsidRPr="00312283" w:rsidRDefault="004D0F9F" w:rsidP="004D0F9F">
      <w:pPr>
        <w:pStyle w:val="Header"/>
        <w:spacing w:line="360" w:lineRule="auto"/>
        <w:rPr>
          <w:rFonts w:ascii="Arial" w:hAnsi="Arial" w:cs="Arial"/>
          <w:b/>
          <w:bCs/>
          <w:rtl/>
        </w:rPr>
      </w:pPr>
    </w:p>
    <w:p w:rsidR="004D0F9F" w:rsidRDefault="004D0F9F" w:rsidP="004D0F9F">
      <w:pPr>
        <w:pStyle w:val="Header"/>
        <w:spacing w:line="360" w:lineRule="auto"/>
        <w:jc w:val="high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 w:rsidRPr="00312283">
        <w:rPr>
          <w:rFonts w:ascii="Arial" w:hAnsi="Arial" w:cs="Arial"/>
          <w:b/>
          <w:bCs/>
          <w:rtl/>
        </w:rPr>
        <w:t>إستناداً لأحكام نظام ا</w:t>
      </w:r>
      <w:r>
        <w:rPr>
          <w:rFonts w:ascii="Arial" w:hAnsi="Arial" w:cs="Arial" w:hint="cs"/>
          <w:b/>
          <w:bCs/>
          <w:rtl/>
        </w:rPr>
        <w:t xml:space="preserve">لمشتريات الحكومية </w:t>
      </w:r>
      <w:r w:rsidRPr="00312283">
        <w:rPr>
          <w:rFonts w:ascii="Arial" w:hAnsi="Arial" w:cs="Arial"/>
          <w:b/>
          <w:bCs/>
          <w:rtl/>
        </w:rPr>
        <w:t xml:space="preserve">رقم ( </w:t>
      </w:r>
      <w:r>
        <w:rPr>
          <w:rFonts w:ascii="Arial" w:hAnsi="Arial" w:cs="Arial" w:hint="cs"/>
          <w:b/>
          <w:bCs/>
          <w:rtl/>
        </w:rPr>
        <w:t>8</w:t>
      </w:r>
      <w:r w:rsidRPr="00312283">
        <w:rPr>
          <w:rFonts w:ascii="Arial" w:hAnsi="Arial" w:cs="Arial"/>
          <w:b/>
          <w:bCs/>
          <w:rtl/>
        </w:rPr>
        <w:t xml:space="preserve"> ) لسنة </w:t>
      </w:r>
      <w:r>
        <w:rPr>
          <w:rFonts w:ascii="Arial" w:hAnsi="Arial" w:cs="Arial" w:hint="cs"/>
          <w:b/>
          <w:bCs/>
          <w:rtl/>
        </w:rPr>
        <w:t>2022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وتعديلاته .</w:t>
      </w:r>
    </w:p>
    <w:p w:rsidR="004D0F9F" w:rsidRPr="00312283" w:rsidRDefault="004D0F9F" w:rsidP="004D0F9F">
      <w:pPr>
        <w:pStyle w:val="Header"/>
        <w:spacing w:line="360" w:lineRule="auto"/>
        <w:jc w:val="mediumKashida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</w:t>
      </w:r>
      <w:r w:rsidRPr="00312283">
        <w:rPr>
          <w:rFonts w:ascii="Arial" w:hAnsi="Arial" w:cs="Arial"/>
          <w:b/>
          <w:bCs/>
          <w:rtl/>
        </w:rPr>
        <w:t xml:space="preserve"> تدعو وزارة التنمية الاجتماعية السادة المناقصين للمشاركة في تقديم عروضهم لشراء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Pr="00312283">
        <w:rPr>
          <w:rFonts w:ascii="Arial" w:hAnsi="Arial" w:cs="Arial"/>
          <w:b/>
          <w:bCs/>
          <w:rtl/>
        </w:rPr>
        <w:t>(</w:t>
      </w:r>
      <w:r w:rsidRPr="00DD7069">
        <w:rPr>
          <w:rFonts w:ascii="Arial" w:hAnsi="Arial" w:cs="Arial"/>
          <w:b/>
          <w:bCs/>
          <w:rtl/>
        </w:rPr>
        <w:t>خدمات منظمات المجتمع المدني في برنامج استبدال الرعاية الإيوائية بخدمات نهارية دامجة</w:t>
      </w:r>
      <w:r>
        <w:rPr>
          <w:rFonts w:ascii="Arial" w:hAnsi="Arial" w:cs="Arial" w:hint="cs"/>
          <w:b/>
          <w:bCs/>
          <w:rtl/>
        </w:rPr>
        <w:t>) عدد (300) منتفع من خلال منظمات المجتمع المدني</w:t>
      </w:r>
      <w:r w:rsidRPr="00043455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التي</w:t>
      </w:r>
      <w:r>
        <w:rPr>
          <w:rFonts w:ascii="Arial" w:hAnsi="Arial" w:cs="Arial"/>
          <w:b/>
          <w:bCs/>
          <w:rtl/>
        </w:rPr>
        <w:t xml:space="preserve"> تتوافر لديه</w:t>
      </w:r>
      <w:r>
        <w:rPr>
          <w:rFonts w:ascii="Arial" w:hAnsi="Arial" w:cs="Arial" w:hint="cs"/>
          <w:b/>
          <w:bCs/>
          <w:rtl/>
        </w:rPr>
        <w:t>ا</w:t>
      </w:r>
      <w:r w:rsidRPr="00DD7069">
        <w:rPr>
          <w:rFonts w:ascii="Arial" w:hAnsi="Arial" w:cs="Arial"/>
          <w:b/>
          <w:bCs/>
          <w:rtl/>
        </w:rPr>
        <w:t xml:space="preserve"> خبرات في موضوع الدمج الاسري والمجتمعي أو الرعاية النهارية </w:t>
      </w:r>
      <w:r w:rsidRPr="00DD7069">
        <w:rPr>
          <w:rFonts w:ascii="Arial" w:hAnsi="Arial" w:cs="Arial" w:hint="cs"/>
          <w:b/>
          <w:bCs/>
          <w:rtl/>
        </w:rPr>
        <w:t>للأشخاص</w:t>
      </w:r>
      <w:r w:rsidRPr="00DD7069">
        <w:rPr>
          <w:rFonts w:ascii="Arial" w:hAnsi="Arial" w:cs="Arial"/>
          <w:b/>
          <w:bCs/>
          <w:rtl/>
        </w:rPr>
        <w:t xml:space="preserve"> ذوي الاعاقة</w:t>
      </w:r>
      <w:r w:rsidRPr="00DD7069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،  </w:t>
      </w:r>
      <w:r w:rsidRPr="00312283">
        <w:rPr>
          <w:rFonts w:ascii="Arial" w:hAnsi="Arial" w:cs="Arial"/>
          <w:b/>
          <w:bCs/>
          <w:rtl/>
        </w:rPr>
        <w:t xml:space="preserve">وفقاً للمواصفات </w:t>
      </w:r>
      <w:r>
        <w:rPr>
          <w:rFonts w:ascii="Arial" w:hAnsi="Arial" w:cs="Arial" w:hint="cs"/>
          <w:b/>
          <w:bCs/>
          <w:rtl/>
        </w:rPr>
        <w:t xml:space="preserve"> الخاصة </w:t>
      </w:r>
      <w:r w:rsidRPr="00312283">
        <w:rPr>
          <w:rFonts w:ascii="Arial" w:hAnsi="Arial" w:cs="Arial"/>
          <w:b/>
          <w:bCs/>
          <w:rtl/>
        </w:rPr>
        <w:t>والشروط العامة المرفقة بهذه الدعوة ,</w:t>
      </w:r>
      <w:r>
        <w:rPr>
          <w:rFonts w:ascii="Arial" w:hAnsi="Arial" w:cs="Arial" w:hint="cs"/>
          <w:b/>
          <w:bCs/>
          <w:rtl/>
        </w:rPr>
        <w:t>يبدأ تسليم دعوة التأهيل المسبق ابتداءً من صباح يوم الاثنين الموافق 27/01/2025</w:t>
      </w:r>
      <w:r w:rsidRPr="00312283">
        <w:rPr>
          <w:rFonts w:ascii="Arial" w:hAnsi="Arial" w:cs="Arial"/>
          <w:b/>
          <w:bCs/>
          <w:rtl/>
        </w:rPr>
        <w:t xml:space="preserve"> وتسلم العروض بالظرف المختوم في موعد اقصاه لا يتجاوز </w:t>
      </w:r>
      <w:r>
        <w:rPr>
          <w:rFonts w:ascii="Arial" w:hAnsi="Arial" w:cs="Arial" w:hint="cs"/>
          <w:b/>
          <w:bCs/>
          <w:rtl/>
        </w:rPr>
        <w:t xml:space="preserve">الساعة الحادية عشرة من صباح </w:t>
      </w:r>
      <w:r w:rsidRPr="00312283">
        <w:rPr>
          <w:rFonts w:ascii="Arial" w:hAnsi="Arial" w:cs="Arial"/>
          <w:b/>
          <w:bCs/>
          <w:rtl/>
        </w:rPr>
        <w:t xml:space="preserve">يوم  :  </w:t>
      </w:r>
      <w:r>
        <w:rPr>
          <w:rFonts w:ascii="Arial" w:hAnsi="Arial" w:cs="Arial" w:hint="cs"/>
          <w:b/>
          <w:bCs/>
          <w:rtl/>
          <w:lang w:bidi="ar-JO"/>
        </w:rPr>
        <w:t xml:space="preserve">الاربعاء </w:t>
      </w:r>
      <w:r>
        <w:rPr>
          <w:rFonts w:ascii="Arial" w:hAnsi="Arial" w:cs="Arial" w:hint="cs"/>
          <w:b/>
          <w:bCs/>
          <w:rtl/>
        </w:rPr>
        <w:t xml:space="preserve"> </w:t>
      </w:r>
      <w:r w:rsidRPr="00312283">
        <w:rPr>
          <w:rFonts w:ascii="Arial" w:hAnsi="Arial" w:cs="Arial"/>
          <w:b/>
          <w:bCs/>
          <w:rtl/>
        </w:rPr>
        <w:t xml:space="preserve">الموافق : </w:t>
      </w:r>
      <w:r>
        <w:rPr>
          <w:rFonts w:ascii="Arial" w:hAnsi="Arial" w:cs="Arial" w:hint="cs"/>
          <w:b/>
          <w:bCs/>
          <w:rtl/>
        </w:rPr>
        <w:t>12</w:t>
      </w:r>
      <w:r w:rsidRPr="00312283">
        <w:rPr>
          <w:rFonts w:ascii="Arial" w:hAnsi="Arial" w:cs="Arial"/>
          <w:b/>
          <w:bCs/>
          <w:rtl/>
        </w:rPr>
        <w:t xml:space="preserve"> /</w:t>
      </w:r>
      <w:r>
        <w:rPr>
          <w:rFonts w:ascii="Arial" w:hAnsi="Arial" w:cs="Arial" w:hint="cs"/>
          <w:b/>
          <w:bCs/>
          <w:rtl/>
        </w:rPr>
        <w:t>02</w:t>
      </w:r>
      <w:r w:rsidRPr="00312283">
        <w:rPr>
          <w:rFonts w:ascii="Arial" w:hAnsi="Arial" w:cs="Arial"/>
          <w:b/>
          <w:bCs/>
          <w:rtl/>
        </w:rPr>
        <w:t xml:space="preserve"> / </w:t>
      </w:r>
      <w:r>
        <w:rPr>
          <w:rFonts w:ascii="Arial" w:hAnsi="Arial" w:cs="Arial" w:hint="cs"/>
          <w:b/>
          <w:bCs/>
          <w:rtl/>
        </w:rPr>
        <w:t>2025 م .</w:t>
      </w:r>
    </w:p>
    <w:p w:rsidR="004D0F9F" w:rsidRPr="00312283" w:rsidRDefault="004D0F9F" w:rsidP="004D0F9F">
      <w:pPr>
        <w:pStyle w:val="Header"/>
        <w:rPr>
          <w:rFonts w:ascii="Arial" w:hAnsi="Arial" w:cs="Arial"/>
          <w:b/>
          <w:bCs/>
          <w:rtl/>
        </w:rPr>
      </w:pPr>
      <w:r w:rsidRPr="00B36848">
        <w:rPr>
          <w:rFonts w:ascii="Arial" w:hAnsi="Arial" w:cs="Arial"/>
          <w:b/>
          <w:bCs/>
          <w:rtl/>
        </w:rPr>
        <w:t xml:space="preserve">لاستلام نسخة دعوة </w:t>
      </w:r>
      <w:r>
        <w:rPr>
          <w:rFonts w:ascii="Arial" w:hAnsi="Arial" w:cs="Arial" w:hint="cs"/>
          <w:b/>
          <w:bCs/>
          <w:rtl/>
        </w:rPr>
        <w:t>التأهيل المسبق</w:t>
      </w:r>
      <w:r w:rsidRPr="00B36848">
        <w:rPr>
          <w:rFonts w:ascii="Arial" w:hAnsi="Arial" w:cs="Arial"/>
          <w:b/>
          <w:bCs/>
          <w:rtl/>
        </w:rPr>
        <w:t xml:space="preserve"> يرجى مراجعة الوزارة قرب دوار الداخلية – الطابق الخامس قسم الاستثمار هاتف رقم (065679327) فرعي (509)  </w:t>
      </w:r>
      <w:r>
        <w:rPr>
          <w:rFonts w:ascii="Arial" w:hAnsi="Arial" w:cs="Arial" w:hint="cs"/>
          <w:b/>
          <w:bCs/>
          <w:rtl/>
        </w:rPr>
        <w:t>او هاتف رقم (0789191211).</w:t>
      </w:r>
    </w:p>
    <w:p w:rsidR="004D0F9F" w:rsidRPr="00312283" w:rsidRDefault="004D0F9F" w:rsidP="004D0F9F">
      <w:pPr>
        <w:pStyle w:val="Header"/>
        <w:jc w:val="center"/>
        <w:rPr>
          <w:rFonts w:ascii="Arial" w:hAnsi="Arial" w:cs="Arial"/>
          <w:b/>
          <w:bCs/>
          <w:rtl/>
        </w:rPr>
      </w:pPr>
    </w:p>
    <w:p w:rsidR="004D0F9F" w:rsidRDefault="004D0F9F" w:rsidP="004D0F9F">
      <w:pPr>
        <w:pStyle w:val="Header"/>
        <w:rPr>
          <w:b/>
          <w:bCs/>
          <w:rtl/>
        </w:rPr>
      </w:pPr>
    </w:p>
    <w:p w:rsidR="004D0F9F" w:rsidRPr="00B964DD" w:rsidRDefault="004D0F9F" w:rsidP="004D0F9F">
      <w:pPr>
        <w:pStyle w:val="ListParagraph"/>
        <w:spacing w:line="360" w:lineRule="auto"/>
        <w:rPr>
          <w:sz w:val="18"/>
          <w:szCs w:val="18"/>
        </w:rPr>
      </w:pPr>
    </w:p>
    <w:p w:rsidR="004D0F9F" w:rsidRDefault="004D0F9F" w:rsidP="004D0F9F">
      <w:pPr>
        <w:pStyle w:val="ListParagraph"/>
        <w:spacing w:line="360" w:lineRule="auto"/>
        <w:rPr>
          <w:sz w:val="18"/>
          <w:szCs w:val="18"/>
          <w:lang w:bidi="ar-JO"/>
        </w:rPr>
      </w:pPr>
    </w:p>
    <w:p w:rsidR="004D0F9F" w:rsidRDefault="004D0F9F" w:rsidP="004D0F9F">
      <w:pPr>
        <w:pStyle w:val="ListParagraph"/>
        <w:spacing w:line="360" w:lineRule="auto"/>
        <w:rPr>
          <w:sz w:val="18"/>
          <w:szCs w:val="18"/>
          <w:lang w:bidi="ar-JO"/>
        </w:rPr>
      </w:pPr>
    </w:p>
    <w:p w:rsidR="00060954" w:rsidRPr="004D0F9F" w:rsidRDefault="00060954">
      <w:bookmarkStart w:id="0" w:name="_GoBack"/>
      <w:bookmarkEnd w:id="0"/>
    </w:p>
    <w:sectPr w:rsidR="00060954" w:rsidRPr="004D0F9F" w:rsidSect="00E568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64"/>
    <w:rsid w:val="00060954"/>
    <w:rsid w:val="00454664"/>
    <w:rsid w:val="004D0F9F"/>
    <w:rsid w:val="00E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C87336-417D-483D-9343-EB3E748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D0F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D0F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ismail</dc:creator>
  <cp:keywords/>
  <dc:description/>
  <cp:lastModifiedBy>khalil ismail</cp:lastModifiedBy>
  <cp:revision>2</cp:revision>
  <dcterms:created xsi:type="dcterms:W3CDTF">2025-01-27T10:47:00Z</dcterms:created>
  <dcterms:modified xsi:type="dcterms:W3CDTF">2025-01-27T10:47:00Z</dcterms:modified>
</cp:coreProperties>
</file>